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737" w:rsidRDefault="00D90737" w:rsidP="006B5417">
      <w:pPr>
        <w:spacing w:line="480" w:lineRule="auto"/>
        <w:rPr>
          <w:rFonts w:ascii="Times New Roman" w:hAnsi="Times New Roman" w:cs="Times New Roman"/>
          <w:b/>
          <w:sz w:val="24"/>
          <w:szCs w:val="24"/>
        </w:rPr>
      </w:pPr>
    </w:p>
    <w:p w:rsidR="00D90737" w:rsidRDefault="00D90737" w:rsidP="00D90737">
      <w:pPr>
        <w:spacing w:line="480" w:lineRule="auto"/>
        <w:jc w:val="center"/>
        <w:rPr>
          <w:rFonts w:ascii="Times New Roman" w:hAnsi="Times New Roman" w:cs="Times New Roman"/>
          <w:sz w:val="24"/>
          <w:szCs w:val="24"/>
        </w:rPr>
      </w:pPr>
    </w:p>
    <w:p w:rsidR="00D90737" w:rsidRDefault="00D90737" w:rsidP="00D90737">
      <w:pPr>
        <w:spacing w:line="480" w:lineRule="auto"/>
        <w:jc w:val="center"/>
        <w:rPr>
          <w:rFonts w:ascii="Times New Roman" w:hAnsi="Times New Roman" w:cs="Times New Roman"/>
          <w:sz w:val="24"/>
          <w:szCs w:val="24"/>
        </w:rPr>
      </w:pPr>
    </w:p>
    <w:p w:rsidR="00D90737" w:rsidRDefault="00D90737" w:rsidP="00D90737">
      <w:pPr>
        <w:spacing w:line="480" w:lineRule="auto"/>
        <w:jc w:val="center"/>
        <w:rPr>
          <w:rFonts w:ascii="Times New Roman" w:hAnsi="Times New Roman" w:cs="Times New Roman"/>
          <w:sz w:val="24"/>
          <w:szCs w:val="24"/>
        </w:rPr>
      </w:pPr>
    </w:p>
    <w:p w:rsidR="00D90737" w:rsidRDefault="00D90737" w:rsidP="00D90737">
      <w:pPr>
        <w:spacing w:line="480" w:lineRule="auto"/>
        <w:jc w:val="center"/>
        <w:rPr>
          <w:rFonts w:ascii="Times New Roman" w:hAnsi="Times New Roman" w:cs="Times New Roman"/>
          <w:sz w:val="24"/>
          <w:szCs w:val="24"/>
        </w:rPr>
      </w:pPr>
    </w:p>
    <w:p w:rsidR="00D90737" w:rsidRDefault="00D90737" w:rsidP="00D90737">
      <w:pPr>
        <w:spacing w:line="480" w:lineRule="auto"/>
        <w:jc w:val="center"/>
        <w:rPr>
          <w:rFonts w:ascii="Times New Roman" w:hAnsi="Times New Roman" w:cs="Times New Roman"/>
          <w:sz w:val="24"/>
          <w:szCs w:val="24"/>
        </w:rPr>
      </w:pPr>
    </w:p>
    <w:p w:rsidR="00A22049" w:rsidRPr="00D90737" w:rsidRDefault="0093645E" w:rsidP="00D90737">
      <w:pPr>
        <w:spacing w:line="480" w:lineRule="auto"/>
        <w:jc w:val="center"/>
        <w:rPr>
          <w:rFonts w:ascii="Times New Roman" w:hAnsi="Times New Roman" w:cs="Times New Roman"/>
          <w:sz w:val="24"/>
          <w:szCs w:val="24"/>
        </w:rPr>
      </w:pPr>
      <w:r w:rsidRPr="00D90737">
        <w:rPr>
          <w:rFonts w:ascii="Times New Roman" w:hAnsi="Times New Roman" w:cs="Times New Roman"/>
          <w:sz w:val="24"/>
          <w:szCs w:val="24"/>
        </w:rPr>
        <w:t>Organization Assignment</w:t>
      </w:r>
    </w:p>
    <w:p w:rsidR="00D90737" w:rsidRPr="00D90737" w:rsidRDefault="00D90737" w:rsidP="00D90737">
      <w:pPr>
        <w:spacing w:line="480" w:lineRule="auto"/>
        <w:jc w:val="center"/>
        <w:rPr>
          <w:rFonts w:ascii="Times New Roman" w:hAnsi="Times New Roman" w:cs="Times New Roman"/>
          <w:sz w:val="24"/>
          <w:szCs w:val="24"/>
        </w:rPr>
      </w:pPr>
      <w:r w:rsidRPr="00D90737">
        <w:rPr>
          <w:rFonts w:ascii="Times New Roman" w:hAnsi="Times New Roman" w:cs="Times New Roman"/>
          <w:sz w:val="24"/>
          <w:szCs w:val="24"/>
        </w:rPr>
        <w:t>Name</w:t>
      </w:r>
    </w:p>
    <w:p w:rsidR="00D90737" w:rsidRPr="00D90737" w:rsidRDefault="00D90737" w:rsidP="00D90737">
      <w:pPr>
        <w:spacing w:line="480" w:lineRule="auto"/>
        <w:jc w:val="center"/>
        <w:rPr>
          <w:rFonts w:ascii="Times New Roman" w:hAnsi="Times New Roman" w:cs="Times New Roman"/>
          <w:sz w:val="24"/>
          <w:szCs w:val="24"/>
        </w:rPr>
      </w:pPr>
      <w:r w:rsidRPr="00D90737">
        <w:rPr>
          <w:rFonts w:ascii="Times New Roman" w:hAnsi="Times New Roman" w:cs="Times New Roman"/>
          <w:sz w:val="24"/>
          <w:szCs w:val="24"/>
        </w:rPr>
        <w:t>Instructor</w:t>
      </w:r>
    </w:p>
    <w:p w:rsidR="00D90737" w:rsidRPr="00D90737" w:rsidRDefault="00D90737" w:rsidP="00D90737">
      <w:pPr>
        <w:spacing w:line="480" w:lineRule="auto"/>
        <w:jc w:val="center"/>
        <w:rPr>
          <w:rFonts w:ascii="Times New Roman" w:hAnsi="Times New Roman" w:cs="Times New Roman"/>
          <w:sz w:val="24"/>
          <w:szCs w:val="24"/>
        </w:rPr>
      </w:pPr>
      <w:r w:rsidRPr="00D90737">
        <w:rPr>
          <w:rFonts w:ascii="Times New Roman" w:hAnsi="Times New Roman" w:cs="Times New Roman"/>
          <w:sz w:val="24"/>
          <w:szCs w:val="24"/>
        </w:rPr>
        <w:t>Course</w:t>
      </w:r>
    </w:p>
    <w:p w:rsidR="00D90737" w:rsidRPr="00D90737" w:rsidRDefault="00D90737" w:rsidP="00D90737">
      <w:pPr>
        <w:spacing w:line="480" w:lineRule="auto"/>
        <w:jc w:val="center"/>
        <w:rPr>
          <w:rFonts w:ascii="Times New Roman" w:hAnsi="Times New Roman" w:cs="Times New Roman"/>
          <w:sz w:val="24"/>
          <w:szCs w:val="24"/>
        </w:rPr>
      </w:pPr>
      <w:r w:rsidRPr="00D90737">
        <w:rPr>
          <w:rFonts w:ascii="Times New Roman" w:hAnsi="Times New Roman" w:cs="Times New Roman"/>
          <w:sz w:val="24"/>
          <w:szCs w:val="24"/>
        </w:rPr>
        <w:t>Date</w:t>
      </w:r>
    </w:p>
    <w:p w:rsidR="00D90737" w:rsidRDefault="00D90737" w:rsidP="006B5417">
      <w:pPr>
        <w:spacing w:line="480" w:lineRule="auto"/>
        <w:rPr>
          <w:rFonts w:ascii="Times New Roman" w:hAnsi="Times New Roman" w:cs="Times New Roman"/>
          <w:b/>
          <w:sz w:val="24"/>
          <w:szCs w:val="24"/>
        </w:rPr>
      </w:pPr>
    </w:p>
    <w:p w:rsidR="00D90737" w:rsidRDefault="00D90737" w:rsidP="006B5417">
      <w:pPr>
        <w:spacing w:line="480" w:lineRule="auto"/>
        <w:rPr>
          <w:rFonts w:ascii="Times New Roman" w:hAnsi="Times New Roman" w:cs="Times New Roman"/>
          <w:b/>
          <w:sz w:val="24"/>
          <w:szCs w:val="24"/>
        </w:rPr>
      </w:pPr>
    </w:p>
    <w:p w:rsidR="00D90737" w:rsidRDefault="00D90737" w:rsidP="006B5417">
      <w:pPr>
        <w:spacing w:line="480" w:lineRule="auto"/>
        <w:rPr>
          <w:rFonts w:ascii="Times New Roman" w:hAnsi="Times New Roman" w:cs="Times New Roman"/>
          <w:b/>
          <w:sz w:val="24"/>
          <w:szCs w:val="24"/>
        </w:rPr>
      </w:pPr>
    </w:p>
    <w:p w:rsidR="00D90737" w:rsidRDefault="00D90737" w:rsidP="006B5417">
      <w:pPr>
        <w:spacing w:line="480" w:lineRule="auto"/>
        <w:rPr>
          <w:rFonts w:ascii="Times New Roman" w:hAnsi="Times New Roman" w:cs="Times New Roman"/>
          <w:b/>
          <w:sz w:val="24"/>
          <w:szCs w:val="24"/>
        </w:rPr>
      </w:pPr>
    </w:p>
    <w:p w:rsidR="00D90737" w:rsidRDefault="00D90737" w:rsidP="006B5417">
      <w:pPr>
        <w:spacing w:line="480" w:lineRule="auto"/>
        <w:rPr>
          <w:rFonts w:ascii="Times New Roman" w:hAnsi="Times New Roman" w:cs="Times New Roman"/>
          <w:b/>
          <w:sz w:val="24"/>
          <w:szCs w:val="24"/>
        </w:rPr>
      </w:pPr>
    </w:p>
    <w:p w:rsidR="00D90737" w:rsidRPr="006B5417" w:rsidRDefault="00D90737" w:rsidP="006B5417">
      <w:pPr>
        <w:spacing w:line="480" w:lineRule="auto"/>
        <w:rPr>
          <w:rFonts w:ascii="Times New Roman" w:hAnsi="Times New Roman" w:cs="Times New Roman"/>
          <w:b/>
          <w:sz w:val="24"/>
          <w:szCs w:val="24"/>
        </w:rPr>
      </w:pPr>
    </w:p>
    <w:p w:rsidR="006D7FF9" w:rsidRPr="006B5417" w:rsidRDefault="00523F6F" w:rsidP="00EA12F9">
      <w:pPr>
        <w:spacing w:line="480" w:lineRule="auto"/>
        <w:ind w:firstLine="720"/>
        <w:rPr>
          <w:rFonts w:ascii="Times New Roman" w:hAnsi="Times New Roman" w:cs="Times New Roman"/>
          <w:sz w:val="24"/>
          <w:szCs w:val="24"/>
        </w:rPr>
      </w:pPr>
      <w:r w:rsidRPr="006B5417">
        <w:rPr>
          <w:rFonts w:ascii="Times New Roman" w:hAnsi="Times New Roman" w:cs="Times New Roman"/>
          <w:sz w:val="24"/>
          <w:szCs w:val="24"/>
        </w:rPr>
        <w:lastRenderedPageBreak/>
        <w:t xml:space="preserve">Strategic management Course refers to how a company outlines its policy. </w:t>
      </w:r>
      <w:r w:rsidR="007B4D53" w:rsidRPr="006B5417">
        <w:rPr>
          <w:rFonts w:ascii="Times New Roman" w:hAnsi="Times New Roman" w:cs="Times New Roman"/>
          <w:sz w:val="24"/>
          <w:szCs w:val="24"/>
        </w:rPr>
        <w:t>It also refers to progressing procedure at which the company holds judgment to equip a chosen several policies,</w:t>
      </w:r>
      <w:r w:rsidR="005449CE" w:rsidRPr="006B5417">
        <w:rPr>
          <w:rFonts w:ascii="Times New Roman" w:hAnsi="Times New Roman" w:cs="Times New Roman"/>
          <w:sz w:val="24"/>
          <w:szCs w:val="24"/>
        </w:rPr>
        <w:t xml:space="preserve"> </w:t>
      </w:r>
      <w:r w:rsidR="007B4D53" w:rsidRPr="006B5417">
        <w:rPr>
          <w:rFonts w:ascii="Times New Roman" w:hAnsi="Times New Roman" w:cs="Times New Roman"/>
          <w:sz w:val="24"/>
          <w:szCs w:val="24"/>
        </w:rPr>
        <w:t xml:space="preserve">describing the employment of the plan and maintains on evaluating the success and progress of its execution </w:t>
      </w:r>
      <w:r w:rsidR="000124CB" w:rsidRPr="006B5417">
        <w:rPr>
          <w:rFonts w:ascii="Times New Roman" w:hAnsi="Times New Roman" w:cs="Times New Roman"/>
          <w:sz w:val="24"/>
          <w:szCs w:val="24"/>
        </w:rPr>
        <w:t xml:space="preserve">by a customary </w:t>
      </w:r>
      <w:r w:rsidR="00DA4F07" w:rsidRPr="006B5417">
        <w:rPr>
          <w:rFonts w:ascii="Times New Roman" w:hAnsi="Times New Roman" w:cs="Times New Roman"/>
          <w:sz w:val="24"/>
          <w:szCs w:val="24"/>
        </w:rPr>
        <w:t xml:space="preserve">measurement. Through researches, it is revealed that the higher management executes the premeditated management performances in accordance to the six steps involved with strategic management procedure that prepares the organization’s vision and mission circumstance investigation, purpose of the policy goals, </w:t>
      </w:r>
      <w:r w:rsidR="005101EA" w:rsidRPr="006B5417">
        <w:rPr>
          <w:rFonts w:ascii="Times New Roman" w:hAnsi="Times New Roman" w:cs="Times New Roman"/>
          <w:sz w:val="24"/>
          <w:szCs w:val="24"/>
        </w:rPr>
        <w:t xml:space="preserve">and policy choice and analysis. </w:t>
      </w:r>
    </w:p>
    <w:p w:rsidR="0093645E" w:rsidRPr="006B5417" w:rsidRDefault="005101EA" w:rsidP="006B5417">
      <w:pPr>
        <w:spacing w:line="480" w:lineRule="auto"/>
        <w:ind w:firstLine="720"/>
        <w:rPr>
          <w:rFonts w:ascii="Times New Roman" w:hAnsi="Times New Roman" w:cs="Times New Roman"/>
          <w:sz w:val="24"/>
          <w:szCs w:val="24"/>
        </w:rPr>
      </w:pPr>
      <w:r w:rsidRPr="006B5417">
        <w:rPr>
          <w:rFonts w:ascii="Times New Roman" w:hAnsi="Times New Roman" w:cs="Times New Roman"/>
          <w:sz w:val="24"/>
          <w:szCs w:val="24"/>
        </w:rPr>
        <w:t xml:space="preserve">Giving example, Bandag Automotive Company which was founded in around nineteen years ago encountered challenges that lead to improper or at all dominance of the organization’s Human Resource Management department. </w:t>
      </w:r>
      <w:r w:rsidR="003F569A" w:rsidRPr="006B5417">
        <w:rPr>
          <w:rFonts w:ascii="Times New Roman" w:hAnsi="Times New Roman" w:cs="Times New Roman"/>
          <w:sz w:val="24"/>
          <w:szCs w:val="24"/>
        </w:rPr>
        <w:t xml:space="preserve">The poor performance of the Human Resource Department </w:t>
      </w:r>
      <w:r w:rsidR="00F666DA" w:rsidRPr="006B5417">
        <w:rPr>
          <w:rFonts w:ascii="Times New Roman" w:hAnsi="Times New Roman" w:cs="Times New Roman"/>
          <w:sz w:val="24"/>
          <w:szCs w:val="24"/>
        </w:rPr>
        <w:t>emerged due to</w:t>
      </w:r>
      <w:r w:rsidR="0026377E" w:rsidRPr="006B5417">
        <w:rPr>
          <w:rFonts w:ascii="Times New Roman" w:hAnsi="Times New Roman" w:cs="Times New Roman"/>
          <w:sz w:val="24"/>
          <w:szCs w:val="24"/>
        </w:rPr>
        <w:t xml:space="preserve"> </w:t>
      </w:r>
      <w:r w:rsidR="00F666DA" w:rsidRPr="006B5417">
        <w:rPr>
          <w:rFonts w:ascii="Times New Roman" w:hAnsi="Times New Roman" w:cs="Times New Roman"/>
          <w:sz w:val="24"/>
          <w:szCs w:val="24"/>
        </w:rPr>
        <w:t xml:space="preserve">an inheritance shift of the company’s management leadership to undetermined personnel. </w:t>
      </w:r>
      <w:r w:rsidR="003C5984" w:rsidRPr="006B5417">
        <w:rPr>
          <w:rFonts w:ascii="Times New Roman" w:hAnsi="Times New Roman" w:cs="Times New Roman"/>
          <w:sz w:val="24"/>
          <w:szCs w:val="24"/>
        </w:rPr>
        <w:t xml:space="preserve">However, the senior management ought to sought solution to the falling Human Resource department where by the manager to review the company’s mission, vision, objectives, values, and its goals. </w:t>
      </w:r>
      <w:r w:rsidR="000D0D8B" w:rsidRPr="006B5417">
        <w:rPr>
          <w:rFonts w:ascii="Times New Roman" w:hAnsi="Times New Roman" w:cs="Times New Roman"/>
          <w:sz w:val="24"/>
          <w:szCs w:val="24"/>
        </w:rPr>
        <w:t>Following the poor duties and responsibilities the Human Resource department administered</w:t>
      </w:r>
      <w:r w:rsidR="00DB11C0" w:rsidRPr="006B5417">
        <w:rPr>
          <w:rFonts w:ascii="Times New Roman" w:hAnsi="Times New Roman" w:cs="Times New Roman"/>
          <w:sz w:val="24"/>
          <w:szCs w:val="24"/>
        </w:rPr>
        <w:t>,</w:t>
      </w:r>
      <w:r w:rsidR="000D0D8B" w:rsidRPr="006B5417">
        <w:rPr>
          <w:rFonts w:ascii="Times New Roman" w:hAnsi="Times New Roman" w:cs="Times New Roman"/>
          <w:sz w:val="24"/>
          <w:szCs w:val="24"/>
        </w:rPr>
        <w:t xml:space="preserve"> </w:t>
      </w:r>
      <w:r w:rsidR="00DB11C0" w:rsidRPr="006B5417">
        <w:rPr>
          <w:rFonts w:ascii="Times New Roman" w:hAnsi="Times New Roman" w:cs="Times New Roman"/>
          <w:sz w:val="24"/>
          <w:szCs w:val="24"/>
        </w:rPr>
        <w:t xml:space="preserve">it </w:t>
      </w:r>
      <w:r w:rsidR="000D0D8B" w:rsidRPr="006B5417">
        <w:rPr>
          <w:rFonts w:ascii="Times New Roman" w:hAnsi="Times New Roman" w:cs="Times New Roman"/>
          <w:sz w:val="24"/>
          <w:szCs w:val="24"/>
        </w:rPr>
        <w:t>build-up closure of one of the organization</w:t>
      </w:r>
      <w:r w:rsidR="00DB11C0" w:rsidRPr="006B5417">
        <w:rPr>
          <w:rFonts w:ascii="Times New Roman" w:hAnsi="Times New Roman" w:cs="Times New Roman"/>
          <w:sz w:val="24"/>
          <w:szCs w:val="24"/>
        </w:rPr>
        <w:t>’</w:t>
      </w:r>
      <w:r w:rsidR="000D0D8B" w:rsidRPr="006B5417">
        <w:rPr>
          <w:rFonts w:ascii="Times New Roman" w:hAnsi="Times New Roman" w:cs="Times New Roman"/>
          <w:sz w:val="24"/>
          <w:szCs w:val="24"/>
        </w:rPr>
        <w:t xml:space="preserve">s major store facility hence leading to deviating outcomes of the business. </w:t>
      </w:r>
      <w:r w:rsidR="006D7FF9" w:rsidRPr="006B5417">
        <w:rPr>
          <w:rFonts w:ascii="Times New Roman" w:hAnsi="Times New Roman" w:cs="Times New Roman"/>
          <w:sz w:val="24"/>
          <w:szCs w:val="24"/>
        </w:rPr>
        <w:t xml:space="preserve">As the company’s deputy manager, </w:t>
      </w:r>
      <w:r w:rsidR="005577F2" w:rsidRPr="006B5417">
        <w:rPr>
          <w:rFonts w:ascii="Times New Roman" w:hAnsi="Times New Roman" w:cs="Times New Roman"/>
          <w:sz w:val="24"/>
          <w:szCs w:val="24"/>
        </w:rPr>
        <w:t>I was involved in identification of the appr</w:t>
      </w:r>
      <w:r w:rsidR="003730A8" w:rsidRPr="006B5417">
        <w:rPr>
          <w:rFonts w:ascii="Times New Roman" w:hAnsi="Times New Roman" w:cs="Times New Roman"/>
          <w:sz w:val="24"/>
          <w:szCs w:val="24"/>
        </w:rPr>
        <w:t>opriate</w:t>
      </w:r>
      <w:r w:rsidR="005577F2" w:rsidRPr="006B5417">
        <w:rPr>
          <w:rFonts w:ascii="Times New Roman" w:hAnsi="Times New Roman" w:cs="Times New Roman"/>
          <w:sz w:val="24"/>
          <w:szCs w:val="24"/>
        </w:rPr>
        <w:t xml:space="preserve"> strategic management procedure where; initially appraisal of the business goals</w:t>
      </w:r>
      <w:r w:rsidR="003730A8" w:rsidRPr="006B5417">
        <w:rPr>
          <w:rFonts w:ascii="Times New Roman" w:hAnsi="Times New Roman" w:cs="Times New Roman"/>
          <w:sz w:val="24"/>
          <w:szCs w:val="24"/>
        </w:rPr>
        <w:t xml:space="preserve"> and objectives</w:t>
      </w:r>
      <w:r w:rsidR="005577F2" w:rsidRPr="006B5417">
        <w:rPr>
          <w:rFonts w:ascii="Times New Roman" w:hAnsi="Times New Roman" w:cs="Times New Roman"/>
          <w:sz w:val="24"/>
          <w:szCs w:val="24"/>
        </w:rPr>
        <w:t xml:space="preserve"> wa</w:t>
      </w:r>
      <w:r w:rsidR="00A1430A" w:rsidRPr="006B5417">
        <w:rPr>
          <w:rFonts w:ascii="Times New Roman" w:hAnsi="Times New Roman" w:cs="Times New Roman"/>
          <w:sz w:val="24"/>
          <w:szCs w:val="24"/>
        </w:rPr>
        <w:t xml:space="preserve">s necessary. I managed to point out that Bandag Automotive Organization had </w:t>
      </w:r>
      <w:r w:rsidR="00911F1C" w:rsidRPr="006B5417">
        <w:rPr>
          <w:rFonts w:ascii="Times New Roman" w:hAnsi="Times New Roman" w:cs="Times New Roman"/>
          <w:sz w:val="24"/>
          <w:szCs w:val="24"/>
        </w:rPr>
        <w:t>lain</w:t>
      </w:r>
      <w:r w:rsidR="00A1430A" w:rsidRPr="006B5417">
        <w:rPr>
          <w:rFonts w:ascii="Times New Roman" w:hAnsi="Times New Roman" w:cs="Times New Roman"/>
          <w:sz w:val="24"/>
          <w:szCs w:val="24"/>
        </w:rPr>
        <w:t xml:space="preserve"> out </w:t>
      </w:r>
      <w:r w:rsidR="00911F1C" w:rsidRPr="006B5417">
        <w:rPr>
          <w:rFonts w:ascii="Times New Roman" w:hAnsi="Times New Roman" w:cs="Times New Roman"/>
          <w:sz w:val="24"/>
          <w:szCs w:val="24"/>
        </w:rPr>
        <w:t xml:space="preserve">a goal of achieving continuous growth throughout the company. </w:t>
      </w:r>
      <w:r w:rsidR="00A95649" w:rsidRPr="006B5417">
        <w:rPr>
          <w:rFonts w:ascii="Times New Roman" w:hAnsi="Times New Roman" w:cs="Times New Roman"/>
          <w:sz w:val="24"/>
          <w:szCs w:val="24"/>
        </w:rPr>
        <w:t>Therefore, I re</w:t>
      </w:r>
      <w:r w:rsidR="00127A09" w:rsidRPr="006B5417">
        <w:rPr>
          <w:rFonts w:ascii="Times New Roman" w:hAnsi="Times New Roman" w:cs="Times New Roman"/>
          <w:sz w:val="24"/>
          <w:szCs w:val="24"/>
        </w:rPr>
        <w:t>cognized</w:t>
      </w:r>
      <w:r w:rsidR="00A95649" w:rsidRPr="006B5417">
        <w:rPr>
          <w:rFonts w:ascii="Times New Roman" w:hAnsi="Times New Roman" w:cs="Times New Roman"/>
          <w:sz w:val="24"/>
          <w:szCs w:val="24"/>
        </w:rPr>
        <w:t xml:space="preserve"> impacting factors of the poor management from Human Resource department.</w:t>
      </w:r>
      <w:r w:rsidR="001F6FF0" w:rsidRPr="006B5417">
        <w:rPr>
          <w:rFonts w:ascii="Times New Roman" w:hAnsi="Times New Roman" w:cs="Times New Roman"/>
          <w:sz w:val="24"/>
          <w:szCs w:val="24"/>
        </w:rPr>
        <w:t xml:space="preserve"> </w:t>
      </w:r>
      <w:r w:rsidR="00F024F0" w:rsidRPr="006B5417">
        <w:rPr>
          <w:rFonts w:ascii="Times New Roman" w:hAnsi="Times New Roman" w:cs="Times New Roman"/>
          <w:sz w:val="24"/>
          <w:szCs w:val="24"/>
        </w:rPr>
        <w:t xml:space="preserve">At this point, in regard to the strategic management process we had already evaluated the matter. </w:t>
      </w:r>
      <w:r w:rsidR="00BA20EC" w:rsidRPr="006B5417">
        <w:rPr>
          <w:rFonts w:ascii="Times New Roman" w:hAnsi="Times New Roman" w:cs="Times New Roman"/>
          <w:sz w:val="24"/>
          <w:szCs w:val="24"/>
        </w:rPr>
        <w:t xml:space="preserve">Consequently, </w:t>
      </w:r>
      <w:r w:rsidR="008A1F62" w:rsidRPr="006B5417">
        <w:rPr>
          <w:rFonts w:ascii="Times New Roman" w:hAnsi="Times New Roman" w:cs="Times New Roman"/>
          <w:sz w:val="24"/>
          <w:szCs w:val="24"/>
        </w:rPr>
        <w:t xml:space="preserve">resolving the issues </w:t>
      </w:r>
      <w:r w:rsidR="00FF103C" w:rsidRPr="006B5417">
        <w:rPr>
          <w:rFonts w:ascii="Times New Roman" w:hAnsi="Times New Roman" w:cs="Times New Roman"/>
          <w:sz w:val="24"/>
          <w:szCs w:val="24"/>
        </w:rPr>
        <w:t xml:space="preserve">that </w:t>
      </w:r>
      <w:r w:rsidR="008A1F62" w:rsidRPr="006B5417">
        <w:rPr>
          <w:rFonts w:ascii="Times New Roman" w:hAnsi="Times New Roman" w:cs="Times New Roman"/>
          <w:sz w:val="24"/>
          <w:szCs w:val="24"/>
        </w:rPr>
        <w:t xml:space="preserve">faced the department </w:t>
      </w:r>
      <w:r w:rsidR="008A1F62" w:rsidRPr="006B5417">
        <w:rPr>
          <w:rFonts w:ascii="Times New Roman" w:hAnsi="Times New Roman" w:cs="Times New Roman"/>
          <w:sz w:val="24"/>
          <w:szCs w:val="24"/>
        </w:rPr>
        <w:lastRenderedPageBreak/>
        <w:t>followed appointment or employment of a specialist personnel to monitor and rebuild the Human Resource department</w:t>
      </w:r>
      <w:r w:rsidR="00697B3C" w:rsidRPr="006B5417">
        <w:rPr>
          <w:rFonts w:ascii="Times New Roman" w:hAnsi="Times New Roman" w:cs="Times New Roman"/>
          <w:sz w:val="24"/>
          <w:szCs w:val="24"/>
        </w:rPr>
        <w:t xml:space="preserve">. </w:t>
      </w:r>
      <w:r w:rsidR="003027F2" w:rsidRPr="006B5417">
        <w:rPr>
          <w:rFonts w:ascii="Times New Roman" w:hAnsi="Times New Roman" w:cs="Times New Roman"/>
          <w:sz w:val="24"/>
          <w:szCs w:val="24"/>
        </w:rPr>
        <w:t>This was after assessment and deep appraisal of the data and information that led to the closure of one of the company’s main store.</w:t>
      </w:r>
      <w:r w:rsidR="008E2734" w:rsidRPr="006B5417">
        <w:rPr>
          <w:rFonts w:ascii="Times New Roman" w:hAnsi="Times New Roman" w:cs="Times New Roman"/>
          <w:sz w:val="24"/>
          <w:szCs w:val="24"/>
        </w:rPr>
        <w:t xml:space="preserve"> Finally, through the strategic management procedure, the implementation of the determined solution emerged effective leading to an active, efficient and reliable Human Resource department and the re-opening of the organization’s main store. </w:t>
      </w:r>
    </w:p>
    <w:p w:rsidR="005101EA" w:rsidRPr="006B5417" w:rsidRDefault="005101EA" w:rsidP="006B5417">
      <w:pPr>
        <w:spacing w:line="480" w:lineRule="auto"/>
        <w:rPr>
          <w:rFonts w:ascii="Times New Roman" w:hAnsi="Times New Roman" w:cs="Times New Roman"/>
          <w:sz w:val="24"/>
          <w:szCs w:val="24"/>
        </w:rPr>
      </w:pPr>
    </w:p>
    <w:sectPr w:rsidR="005101EA" w:rsidRPr="006B5417" w:rsidSect="00D907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141" w:rsidRDefault="00E53141" w:rsidP="00D90737">
      <w:pPr>
        <w:spacing w:after="0" w:line="240" w:lineRule="auto"/>
      </w:pPr>
      <w:r>
        <w:separator/>
      </w:r>
    </w:p>
  </w:endnote>
  <w:endnote w:type="continuationSeparator" w:id="1">
    <w:p w:rsidR="00E53141" w:rsidRDefault="00E53141" w:rsidP="00D907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141" w:rsidRDefault="00E53141" w:rsidP="00D90737">
      <w:pPr>
        <w:spacing w:after="0" w:line="240" w:lineRule="auto"/>
      </w:pPr>
      <w:r>
        <w:separator/>
      </w:r>
    </w:p>
  </w:footnote>
  <w:footnote w:type="continuationSeparator" w:id="1">
    <w:p w:rsidR="00E53141" w:rsidRDefault="00E53141" w:rsidP="00D907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3105560"/>
      <w:docPartObj>
        <w:docPartGallery w:val="Page Numbers (Top of Page)"/>
        <w:docPartUnique/>
      </w:docPartObj>
    </w:sdtPr>
    <w:sdtContent>
      <w:p w:rsidR="00D90737" w:rsidRPr="00D90737" w:rsidRDefault="00D90737">
        <w:pPr>
          <w:pStyle w:val="Header"/>
          <w:rPr>
            <w:rFonts w:ascii="Times New Roman" w:hAnsi="Times New Roman" w:cs="Times New Roman"/>
            <w:sz w:val="24"/>
            <w:szCs w:val="24"/>
          </w:rPr>
        </w:pPr>
        <w:r w:rsidRPr="00D90737">
          <w:rPr>
            <w:rFonts w:ascii="Times New Roman" w:hAnsi="Times New Roman" w:cs="Times New Roman"/>
            <w:sz w:val="24"/>
            <w:szCs w:val="24"/>
          </w:rPr>
          <w:t>ORGANIZATION</w:t>
        </w:r>
        <w:r w:rsidRPr="00D90737">
          <w:rPr>
            <w:rFonts w:ascii="Times New Roman" w:hAnsi="Times New Roman" w:cs="Times New Roman"/>
            <w:sz w:val="24"/>
            <w:szCs w:val="24"/>
          </w:rPr>
          <w:tab/>
        </w:r>
        <w:r w:rsidRPr="00D90737">
          <w:rPr>
            <w:rFonts w:ascii="Times New Roman" w:hAnsi="Times New Roman" w:cs="Times New Roman"/>
            <w:sz w:val="24"/>
            <w:szCs w:val="24"/>
          </w:rPr>
          <w:tab/>
        </w:r>
        <w:r w:rsidRPr="00D90737">
          <w:rPr>
            <w:rFonts w:ascii="Times New Roman" w:hAnsi="Times New Roman" w:cs="Times New Roman"/>
            <w:sz w:val="24"/>
            <w:szCs w:val="24"/>
          </w:rPr>
          <w:fldChar w:fldCharType="begin"/>
        </w:r>
        <w:r w:rsidRPr="00D90737">
          <w:rPr>
            <w:rFonts w:ascii="Times New Roman" w:hAnsi="Times New Roman" w:cs="Times New Roman"/>
            <w:sz w:val="24"/>
            <w:szCs w:val="24"/>
          </w:rPr>
          <w:instrText xml:space="preserve"> PAGE   \* MERGEFORMAT </w:instrText>
        </w:r>
        <w:r w:rsidRPr="00D90737">
          <w:rPr>
            <w:rFonts w:ascii="Times New Roman" w:hAnsi="Times New Roman" w:cs="Times New Roman"/>
            <w:sz w:val="24"/>
            <w:szCs w:val="24"/>
          </w:rPr>
          <w:fldChar w:fldCharType="separate"/>
        </w:r>
        <w:r>
          <w:rPr>
            <w:rFonts w:ascii="Times New Roman" w:hAnsi="Times New Roman" w:cs="Times New Roman"/>
            <w:noProof/>
            <w:sz w:val="24"/>
            <w:szCs w:val="24"/>
          </w:rPr>
          <w:t>3</w:t>
        </w:r>
        <w:r w:rsidRPr="00D9073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37" w:rsidRPr="00D90737" w:rsidRDefault="00D90737" w:rsidP="00D90737">
    <w:pPr>
      <w:pStyle w:val="Header"/>
      <w:jc w:val="right"/>
      <w:rPr>
        <w:rFonts w:ascii="Times New Roman" w:hAnsi="Times New Roman" w:cs="Times New Roman"/>
        <w:sz w:val="24"/>
        <w:szCs w:val="24"/>
      </w:rPr>
    </w:pPr>
    <w:r w:rsidRPr="00D90737">
      <w:rPr>
        <w:rFonts w:ascii="Times New Roman" w:hAnsi="Times New Roman" w:cs="Times New Roman"/>
        <w:sz w:val="24"/>
        <w:szCs w:val="24"/>
      </w:rPr>
      <w:t>Running head:  ORGANIZATION</w:t>
    </w:r>
    <w:r w:rsidRPr="00D90737">
      <w:rPr>
        <w:rFonts w:ascii="Times New Roman" w:hAnsi="Times New Roman" w:cs="Times New Roman"/>
        <w:sz w:val="24"/>
        <w:szCs w:val="24"/>
      </w:rPr>
      <w:tab/>
    </w:r>
    <w:r w:rsidRPr="00D90737">
      <w:rPr>
        <w:rFonts w:ascii="Times New Roman" w:hAnsi="Times New Roman" w:cs="Times New Roman"/>
        <w:sz w:val="24"/>
        <w:szCs w:val="24"/>
      </w:rPr>
      <w:tab/>
    </w:r>
    <w:sdt>
      <w:sdtPr>
        <w:rPr>
          <w:rFonts w:ascii="Times New Roman" w:hAnsi="Times New Roman" w:cs="Times New Roman"/>
          <w:sz w:val="24"/>
          <w:szCs w:val="24"/>
        </w:rPr>
        <w:id w:val="83105501"/>
        <w:docPartObj>
          <w:docPartGallery w:val="Page Numbers (Top of Page)"/>
          <w:docPartUnique/>
        </w:docPartObj>
      </w:sdtPr>
      <w:sdtContent>
        <w:r w:rsidRPr="00D90737">
          <w:rPr>
            <w:rFonts w:ascii="Times New Roman" w:hAnsi="Times New Roman" w:cs="Times New Roman"/>
            <w:sz w:val="24"/>
            <w:szCs w:val="24"/>
          </w:rPr>
          <w:fldChar w:fldCharType="begin"/>
        </w:r>
        <w:r w:rsidRPr="00D90737">
          <w:rPr>
            <w:rFonts w:ascii="Times New Roman" w:hAnsi="Times New Roman" w:cs="Times New Roman"/>
            <w:sz w:val="24"/>
            <w:szCs w:val="24"/>
          </w:rPr>
          <w:instrText xml:space="preserve"> PAGE   \* MERGEFORMAT </w:instrText>
        </w:r>
        <w:r w:rsidRPr="00D90737">
          <w:rPr>
            <w:rFonts w:ascii="Times New Roman" w:hAnsi="Times New Roman" w:cs="Times New Roman"/>
            <w:sz w:val="24"/>
            <w:szCs w:val="24"/>
          </w:rPr>
          <w:fldChar w:fldCharType="separate"/>
        </w:r>
        <w:r>
          <w:rPr>
            <w:rFonts w:ascii="Times New Roman" w:hAnsi="Times New Roman" w:cs="Times New Roman"/>
            <w:noProof/>
            <w:sz w:val="24"/>
            <w:szCs w:val="24"/>
          </w:rPr>
          <w:t>1</w:t>
        </w:r>
        <w:r w:rsidRPr="00D9073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3645E"/>
    <w:rsid w:val="000124CB"/>
    <w:rsid w:val="000D0D8B"/>
    <w:rsid w:val="00127A09"/>
    <w:rsid w:val="001F6FF0"/>
    <w:rsid w:val="0026377E"/>
    <w:rsid w:val="003027F2"/>
    <w:rsid w:val="003730A8"/>
    <w:rsid w:val="003C5984"/>
    <w:rsid w:val="003F569A"/>
    <w:rsid w:val="004112D0"/>
    <w:rsid w:val="00473437"/>
    <w:rsid w:val="005101EA"/>
    <w:rsid w:val="00523F6F"/>
    <w:rsid w:val="005449CE"/>
    <w:rsid w:val="005577F2"/>
    <w:rsid w:val="00697B3C"/>
    <w:rsid w:val="006B5417"/>
    <w:rsid w:val="006D7FF9"/>
    <w:rsid w:val="007B4D53"/>
    <w:rsid w:val="008A1F62"/>
    <w:rsid w:val="008E2734"/>
    <w:rsid w:val="00911F1C"/>
    <w:rsid w:val="0093645E"/>
    <w:rsid w:val="009702E3"/>
    <w:rsid w:val="00A1430A"/>
    <w:rsid w:val="00A22049"/>
    <w:rsid w:val="00A95649"/>
    <w:rsid w:val="00A96942"/>
    <w:rsid w:val="00AC7264"/>
    <w:rsid w:val="00BA20EC"/>
    <w:rsid w:val="00D90737"/>
    <w:rsid w:val="00DA4F07"/>
    <w:rsid w:val="00DB11C0"/>
    <w:rsid w:val="00DC29C3"/>
    <w:rsid w:val="00E53141"/>
    <w:rsid w:val="00EA12F9"/>
    <w:rsid w:val="00F024F0"/>
    <w:rsid w:val="00F34AC0"/>
    <w:rsid w:val="00F666DA"/>
    <w:rsid w:val="00FF10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0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737"/>
  </w:style>
  <w:style w:type="paragraph" w:styleId="Footer">
    <w:name w:val="footer"/>
    <w:basedOn w:val="Normal"/>
    <w:link w:val="FooterChar"/>
    <w:uiPriority w:val="99"/>
    <w:semiHidden/>
    <w:unhideWhenUsed/>
    <w:rsid w:val="00D907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073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2017-12-05T05:57:00Z</dcterms:created>
  <dcterms:modified xsi:type="dcterms:W3CDTF">2017-12-05T05:57:00Z</dcterms:modified>
</cp:coreProperties>
</file>